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AC7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009D4">
        <w:rPr>
          <w:rFonts w:ascii="Times New Roman" w:hAnsi="Times New Roman"/>
          <w:b/>
          <w:color w:val="FF0000"/>
          <w:sz w:val="20"/>
          <w:szCs w:val="20"/>
        </w:rPr>
        <w:t>Сто одиннадцатый Синтез Изначально Вышестоящего Отца</w:t>
      </w:r>
    </w:p>
    <w:p w14:paraId="42222F74" w14:textId="44285816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0"/>
          <w:szCs w:val="20"/>
        </w:rPr>
      </w:pPr>
      <w:r w:rsidRPr="00D009D4">
        <w:rPr>
          <w:rFonts w:ascii="Times New Roman" w:hAnsi="Times New Roman"/>
          <w:sz w:val="20"/>
          <w:szCs w:val="20"/>
        </w:rPr>
        <w:t xml:space="preserve">(07) </w:t>
      </w:r>
      <w:r w:rsidRPr="00D009D4">
        <w:rPr>
          <w:rFonts w:ascii="Times New Roman" w:hAnsi="Times New Roman"/>
          <w:b/>
          <w:bCs/>
          <w:color w:val="002060"/>
          <w:sz w:val="20"/>
          <w:szCs w:val="20"/>
        </w:rPr>
        <w:t>ИВДИВО</w:t>
      </w:r>
      <w:r w:rsidRPr="00D009D4">
        <w:rPr>
          <w:rFonts w:ascii="Times New Roman" w:hAnsi="Times New Roman"/>
          <w:b/>
          <w:bCs/>
          <w:sz w:val="20"/>
          <w:szCs w:val="20"/>
        </w:rPr>
        <w:t>-Синтез Изначально Вышестоящего</w:t>
      </w:r>
      <w:r w:rsidRPr="00D009D4">
        <w:rPr>
          <w:b/>
          <w:bCs/>
          <w:sz w:val="20"/>
          <w:szCs w:val="20"/>
        </w:rPr>
        <w:t xml:space="preserve"> </w:t>
      </w:r>
      <w:r w:rsidRPr="00D009D4">
        <w:rPr>
          <w:rFonts w:ascii="Times New Roman" w:hAnsi="Times New Roman"/>
          <w:b/>
          <w:bCs/>
          <w:sz w:val="20"/>
          <w:szCs w:val="20"/>
        </w:rPr>
        <w:t>Человек-Аватара Изначально Вышестоящего Отца.</w:t>
      </w:r>
    </w:p>
    <w:p w14:paraId="34834098" w14:textId="77777777" w:rsidR="00D009D4" w:rsidRPr="00D009D4" w:rsidRDefault="00D009D4" w:rsidP="00D009D4">
      <w:pPr>
        <w:pStyle w:val="a7"/>
        <w:ind w:left="62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Информационный Синтез Изначально Вышестоящего Отца</w:t>
      </w:r>
    </w:p>
    <w:p w14:paraId="2A51DDB0" w14:textId="77777777" w:rsidR="00D009D4" w:rsidRPr="00D009D4" w:rsidRDefault="00D009D4" w:rsidP="00D009D4">
      <w:pPr>
        <w:pStyle w:val="a7"/>
        <w:ind w:left="624" w:right="-170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 xml:space="preserve">Синтез Человек-Аватара Изначально Вышестоящего Отца </w:t>
      </w:r>
    </w:p>
    <w:p w14:paraId="21B273F1" w14:textId="77777777" w:rsidR="00D009D4" w:rsidRPr="00D009D4" w:rsidRDefault="00D009D4" w:rsidP="00D009D4">
      <w:pPr>
        <w:pStyle w:val="a7"/>
        <w:ind w:left="62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Синтез Высших Октоизвечных Высших Систем частей Изначально Вышестоящего Отца</w:t>
      </w:r>
      <w:r w:rsidRPr="00D009D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5616B792" w14:textId="25232E8D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Синтез Частного Изначально Вышестоящего Отца</w:t>
      </w:r>
      <w:r w:rsidRPr="00D009D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08D3FC5" w14:textId="77777777" w:rsidR="00D009D4" w:rsidRPr="00D009D4" w:rsidRDefault="00D009D4" w:rsidP="00D009D4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D009D4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05D43958" w14:textId="77777777" w:rsidR="00D009D4" w:rsidRPr="00D009D4" w:rsidRDefault="00D009D4" w:rsidP="00D009D4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 w:rsidRPr="00D009D4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D009D4">
        <w:rPr>
          <w:rFonts w:ascii="Times New Roman" w:hAnsi="Times New Roman"/>
          <w:sz w:val="20"/>
          <w:szCs w:val="20"/>
        </w:rPr>
        <w:t xml:space="preserve">Кут Хуми </w:t>
      </w:r>
      <w:r w:rsidRPr="00D009D4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39A8911A" w14:textId="77777777" w:rsidR="00D009D4" w:rsidRPr="00D009D4" w:rsidRDefault="00D009D4" w:rsidP="00D009D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0"/>
          <w:szCs w:val="20"/>
        </w:rPr>
      </w:pPr>
      <w:r w:rsidRPr="00D009D4">
        <w:rPr>
          <w:rFonts w:ascii="Times New Roman" w:eastAsia="Calibri" w:hAnsi="Times New Roman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D009D4">
        <w:rPr>
          <w:rFonts w:ascii="Times New Roman" w:eastAsia="Calibri" w:hAnsi="Times New Roman"/>
          <w:b/>
          <w:bCs/>
          <w:color w:val="7030A0"/>
          <w:sz w:val="20"/>
          <w:szCs w:val="20"/>
        </w:rPr>
        <w:t xml:space="preserve">    </w:t>
      </w:r>
    </w:p>
    <w:p w14:paraId="12D36BC3" w14:textId="77777777" w:rsidR="00D009D4" w:rsidRPr="00D009D4" w:rsidRDefault="00D009D4" w:rsidP="00D009D4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D009D4">
        <w:rPr>
          <w:rFonts w:ascii="Times New Roman" w:eastAsia="Calibri" w:hAnsi="Times New Roman"/>
          <w:sz w:val="20"/>
          <w:szCs w:val="20"/>
        </w:rPr>
        <w:t>448. 64. ИВДИВО Отец-человек-субъекта Отец-человек-субъект-землянина</w:t>
      </w:r>
    </w:p>
    <w:p w14:paraId="53D9DF19" w14:textId="77777777" w:rsidR="00D009D4" w:rsidRPr="00D009D4" w:rsidRDefault="00D009D4" w:rsidP="00D009D4">
      <w:pPr>
        <w:pStyle w:val="a9"/>
        <w:numPr>
          <w:ilvl w:val="0"/>
          <w:numId w:val="6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D009D4">
        <w:rPr>
          <w:color w:val="0070C0"/>
          <w:sz w:val="20"/>
          <w:szCs w:val="20"/>
        </w:rPr>
        <w:t>Стяжание архетипов ИВДИВО:</w:t>
      </w:r>
    </w:p>
    <w:p w14:paraId="685091F4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Рождением Свыше</w:t>
      </w:r>
    </w:p>
    <w:p w14:paraId="75FC2F9B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Новым рождением</w:t>
      </w:r>
    </w:p>
    <w:p w14:paraId="66BB31B6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65536 архетипических частей в синтезе 1024 синтез-частей ИВО</w:t>
      </w:r>
    </w:p>
    <w:p w14:paraId="366EFC3E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тела Владыки ИВО Архетипов ИВДИВО</w:t>
      </w:r>
    </w:p>
    <w:p w14:paraId="5ACFAA4B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Подготовок, Компетенций, Степени, Полномочий, Реализаций Архетипов ИВДИВО</w:t>
      </w:r>
    </w:p>
    <w:p w14:paraId="6BC4DBEE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7A362DBF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0B85F4FF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2D1490D0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14:paraId="09043B8E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Трансляция 4 ИВДИВО-зданий каждого (частного и трёх мировых) в Архетипы ИВДИВО</w:t>
      </w:r>
    </w:p>
    <w:p w14:paraId="026D6EB6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 xml:space="preserve">Стяжание восьми реализаций 16 жизней и наделение жизнью космоса и архетипов ИВДИВО </w:t>
      </w:r>
    </w:p>
    <w:p w14:paraId="3B3CF177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каждым.</w:t>
      </w:r>
    </w:p>
    <w:p w14:paraId="2C0848A9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Ипостасных тел синтезного мира, Трансвизорных тел огненного мира, Синтезтел тонкого мира в архетипе ИВДИВО с репликационной развёрткой их каждым</w:t>
      </w:r>
    </w:p>
    <w:p w14:paraId="54D8517C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09BAF6F0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Четверица Внутренней Организации каждого архетипом ИВДИВО</w:t>
      </w:r>
    </w:p>
    <w:p w14:paraId="64A01673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Явление ИВА ИВО текущего Синтеза ИВО</w:t>
      </w:r>
    </w:p>
    <w:p w14:paraId="6C8A1BA2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Эволюции, Антропности, Реализаций и ИВДИВО-космичности ракурса синтеза ИВО</w:t>
      </w:r>
    </w:p>
    <w:p w14:paraId="0952F83C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4F09DC4E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48557341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11335311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79066D78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Темы ракурса Синтеза ИВО.</w:t>
      </w:r>
      <w:r w:rsidRPr="00D009D4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</w:p>
    <w:p w14:paraId="06A27A93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Планы Синтеза ИВО Частей горизонта текущего синтеза ИВО</w:t>
      </w:r>
    </w:p>
    <w:p w14:paraId="2245151F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Восьми книг восьми реализаций</w:t>
      </w:r>
    </w:p>
    <w:p w14:paraId="4F48172F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Лично-ориентированный синтез восемнадцати космосов Позиции Наблюдателя и Антропного принципа</w:t>
      </w:r>
    </w:p>
    <w:p w14:paraId="1BAE4682" w14:textId="77777777" w:rsidR="00D009D4" w:rsidRPr="00D009D4" w:rsidRDefault="00D009D4" w:rsidP="00D009D4">
      <w:pPr>
        <w:pStyle w:val="a9"/>
        <w:numPr>
          <w:ilvl w:val="0"/>
          <w:numId w:val="6"/>
        </w:numPr>
        <w:spacing w:after="0" w:line="240" w:lineRule="auto"/>
        <w:ind w:left="700"/>
        <w:rPr>
          <w:color w:val="7030A0"/>
          <w:sz w:val="20"/>
          <w:szCs w:val="20"/>
        </w:rPr>
      </w:pPr>
      <w:r w:rsidRPr="00D009D4">
        <w:rPr>
          <w:rFonts w:eastAsia="Calibri"/>
          <w:color w:val="7030A0"/>
          <w:sz w:val="20"/>
          <w:szCs w:val="20"/>
        </w:rPr>
        <w:t>Наделение шестнадцатью всеизвечными жизненностями 8 вида Человека от Частностей аппаратов систем частей до Сверхчастей</w:t>
      </w:r>
    </w:p>
    <w:p w14:paraId="07D3BA4D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D009D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всеизвечными компетенциями 8 вида Компетентного от Прав синтеза до Должностной компетенции</w:t>
      </w:r>
    </w:p>
    <w:p w14:paraId="609EE3FA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D009D4">
        <w:rPr>
          <w:rFonts w:ascii="Times New Roman" w:eastAsia="Calibri" w:hAnsi="Times New Roman"/>
          <w:color w:val="7030A0"/>
          <w:sz w:val="20"/>
          <w:szCs w:val="20"/>
        </w:rPr>
        <w:t xml:space="preserve">Наделение шестнадцатью всеизвечными полномочиями 8 вида Полномочного от Космоса до Архетипа </w:t>
      </w:r>
    </w:p>
    <w:p w14:paraId="4A9CDD03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eastAsia="Calibri" w:hAnsi="Times New Roman"/>
          <w:color w:val="002060"/>
          <w:sz w:val="20"/>
          <w:szCs w:val="20"/>
        </w:rPr>
      </w:pPr>
      <w:r w:rsidRPr="00D009D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всеизвечными реализациями 8 вида ИВДИВО-космического от Образа Жизни до Синтеза</w:t>
      </w:r>
      <w:r w:rsidRPr="00D009D4">
        <w:rPr>
          <w:rFonts w:ascii="Times New Roman" w:eastAsia="Calibri" w:hAnsi="Times New Roman"/>
          <w:color w:val="002060"/>
          <w:sz w:val="20"/>
          <w:szCs w:val="20"/>
        </w:rPr>
        <w:t xml:space="preserve"> </w:t>
      </w:r>
    </w:p>
    <w:p w14:paraId="7ED7AB34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color w:val="FF0000"/>
          <w:sz w:val="20"/>
          <w:szCs w:val="20"/>
          <w:lang w:eastAsia="ru-RU"/>
        </w:rPr>
        <w:t>16375/15351/14327/13303/12279/11255/10231/9207/8183/7159/6135/5111/4087/3063/2039/1015</w:t>
      </w:r>
    </w:p>
    <w:p w14:paraId="32CFF868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D009D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D009D4">
        <w:rPr>
          <w:rFonts w:ascii="Times New Roman" w:hAnsi="Times New Roman"/>
          <w:color w:val="0000FF"/>
          <w:sz w:val="20"/>
          <w:szCs w:val="20"/>
          <w:lang w:eastAsia="ru-RU"/>
        </w:rPr>
        <w:t>Человек-Аватар</w:t>
      </w:r>
      <w:r w:rsidRPr="00D009D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Изначально Вышестоящего Отца</w:t>
      </w:r>
      <w:r w:rsidRPr="00D009D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Я-Есмь Изначально Вышестоящего Отца</w:t>
      </w:r>
    </w:p>
    <w:p w14:paraId="6F7973D6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Информационный Синтез Изначально Вышестоящего Отца</w:t>
      </w:r>
    </w:p>
    <w:p w14:paraId="215DD294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Человек-Аватара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Изначально Вышестоящего Отца </w:t>
      </w:r>
    </w:p>
    <w:p w14:paraId="276438BB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Высших Октоизвечных Высших Систем частей Изначально Вышестоящего Отца</w:t>
      </w:r>
      <w:r w:rsidRPr="00D009D4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4AE123EB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Частного Изначально Вышестоящего Отца</w:t>
      </w:r>
    </w:p>
    <w:p w14:paraId="3A2BBAE0" w14:textId="77777777" w:rsidR="00D009D4" w:rsidRPr="00D009D4" w:rsidRDefault="00D009D4" w:rsidP="00D009D4">
      <w:pPr>
        <w:pStyle w:val="a7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009D4">
        <w:rPr>
          <w:rFonts w:ascii="Times New Roman" w:hAnsi="Times New Roman"/>
          <w:color w:val="000000"/>
          <w:sz w:val="20"/>
          <w:szCs w:val="20"/>
          <w:lang w:eastAsia="ru-RU"/>
        </w:rPr>
        <w:t>503. 55. тело Отец-человек-субъекта Человек-Аватара Изначально Вышестоящего Отца</w:t>
      </w:r>
    </w:p>
    <w:p w14:paraId="3AACE84F" w14:textId="6AE3B100" w:rsidR="004A430E" w:rsidRDefault="004A430E">
      <w:pPr>
        <w:rPr>
          <w:sz w:val="20"/>
          <w:szCs w:val="20"/>
        </w:rPr>
      </w:pPr>
    </w:p>
    <w:p w14:paraId="3C0A4CE7" w14:textId="72351627" w:rsidR="00113922" w:rsidRDefault="00113922">
      <w:pPr>
        <w:rPr>
          <w:sz w:val="20"/>
          <w:szCs w:val="20"/>
        </w:rPr>
      </w:pPr>
    </w:p>
    <w:p w14:paraId="799FC702" w14:textId="77777777" w:rsidR="00113922" w:rsidRDefault="00113922">
      <w:pPr>
        <w:rPr>
          <w:sz w:val="20"/>
          <w:szCs w:val="20"/>
        </w:rPr>
      </w:pPr>
    </w:p>
    <w:p w14:paraId="344AD443" w14:textId="6254EF44" w:rsidR="00D009D4" w:rsidRDefault="00D009D4">
      <w:pPr>
        <w:rPr>
          <w:sz w:val="20"/>
          <w:szCs w:val="20"/>
        </w:rPr>
      </w:pPr>
    </w:p>
    <w:p w14:paraId="4E09C4B8" w14:textId="6CA94330" w:rsidR="00D009D4" w:rsidRPr="005E36C5" w:rsidRDefault="00D009D4" w:rsidP="00D009D4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E36C5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Краткое содержание </w:t>
      </w:r>
      <w:r w:rsidR="001F7BBA" w:rsidRPr="005E36C5">
        <w:rPr>
          <w:rFonts w:ascii="Times New Roman" w:hAnsi="Times New Roman"/>
          <w:b/>
          <w:bCs/>
          <w:sz w:val="24"/>
          <w:szCs w:val="24"/>
        </w:rPr>
        <w:t xml:space="preserve">1 день </w:t>
      </w:r>
      <w:r w:rsidR="00006AF4">
        <w:rPr>
          <w:rFonts w:ascii="Times New Roman" w:hAnsi="Times New Roman"/>
          <w:b/>
          <w:bCs/>
          <w:sz w:val="24"/>
          <w:szCs w:val="24"/>
        </w:rPr>
        <w:t>2</w:t>
      </w:r>
      <w:r w:rsidR="001F7BBA" w:rsidRPr="005E36C5">
        <w:rPr>
          <w:rFonts w:ascii="Times New Roman" w:hAnsi="Times New Roman"/>
          <w:b/>
          <w:bCs/>
          <w:sz w:val="24"/>
          <w:szCs w:val="24"/>
        </w:rPr>
        <w:t xml:space="preserve"> част</w:t>
      </w:r>
      <w:r w:rsidR="00AF7671" w:rsidRPr="005E36C5">
        <w:rPr>
          <w:rFonts w:ascii="Times New Roman" w:hAnsi="Times New Roman"/>
          <w:b/>
          <w:bCs/>
          <w:sz w:val="24"/>
          <w:szCs w:val="24"/>
        </w:rPr>
        <w:t>ь</w:t>
      </w:r>
    </w:p>
    <w:p w14:paraId="0D6456A4" w14:textId="117E71F8" w:rsidR="00AF7671" w:rsidRDefault="00AF7671" w:rsidP="00D009D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0FA0E63" w14:textId="1CA51E7C" w:rsidR="00D009D4" w:rsidRDefault="00272819" w:rsidP="003132F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Отец отправил на перерыв, хотя было запланировано 3 темы. </w:t>
      </w:r>
    </w:p>
    <w:p w14:paraId="058F3B6A" w14:textId="7562DE1E" w:rsidR="00272819" w:rsidRDefault="00272819" w:rsidP="003132F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Подтягиваемся на один вид Огня. Чтобы на каждом из нас остановился один Огонь. </w:t>
      </w:r>
      <w:r w:rsidR="002A64D3">
        <w:rPr>
          <w:rFonts w:ascii="Times New Roman" w:hAnsi="Times New Roman"/>
          <w:noProof/>
          <w:sz w:val="24"/>
          <w:szCs w:val="24"/>
        </w:rPr>
        <w:t>Каким Огнём вы зажглись?</w:t>
      </w:r>
    </w:p>
    <w:p w14:paraId="09451A5B" w14:textId="72CE14B3" w:rsidR="00006AF4" w:rsidRDefault="00B630C0" w:rsidP="003132F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Си</w:t>
      </w:r>
      <w:r w:rsidR="004A4768">
        <w:rPr>
          <w:rFonts w:ascii="Times New Roman" w:hAnsi="Times New Roman"/>
          <w:noProof/>
          <w:sz w:val="24"/>
          <w:szCs w:val="24"/>
        </w:rPr>
        <w:t>н</w:t>
      </w:r>
      <w:r>
        <w:rPr>
          <w:rFonts w:ascii="Times New Roman" w:hAnsi="Times New Roman"/>
          <w:noProof/>
          <w:sz w:val="24"/>
          <w:szCs w:val="24"/>
        </w:rPr>
        <w:t xml:space="preserve">тезным мировым телом смотреть. </w:t>
      </w:r>
    </w:p>
    <w:p w14:paraId="76D6295F" w14:textId="4CE97B86" w:rsidR="00006AF4" w:rsidRDefault="002A66B5" w:rsidP="003132F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Одна цифра. У Огня одна цифра. </w:t>
      </w:r>
      <w:r w:rsidR="0066465C">
        <w:rPr>
          <w:rFonts w:ascii="Times New Roman" w:hAnsi="Times New Roman"/>
          <w:noProof/>
          <w:sz w:val="24"/>
          <w:szCs w:val="24"/>
        </w:rPr>
        <w:t xml:space="preserve">Ночная подготовка на Космический Огонь. Первая подготовка на Пл. Земля. </w:t>
      </w:r>
      <w:r w:rsidR="00D9784D">
        <w:rPr>
          <w:rFonts w:ascii="Times New Roman" w:hAnsi="Times New Roman"/>
          <w:noProof/>
          <w:sz w:val="24"/>
          <w:szCs w:val="24"/>
        </w:rPr>
        <w:t xml:space="preserve">Могут включиться Части, работающие Огнём. </w:t>
      </w:r>
      <w:r w:rsidR="00AC0009">
        <w:rPr>
          <w:rFonts w:ascii="Times New Roman" w:hAnsi="Times New Roman"/>
          <w:noProof/>
          <w:sz w:val="24"/>
          <w:szCs w:val="24"/>
        </w:rPr>
        <w:t xml:space="preserve">Если научишься сопереживать Огню, то Компетенцией Воли это почувствуешь. </w:t>
      </w:r>
      <w:r w:rsidR="00CC4268">
        <w:rPr>
          <w:rFonts w:ascii="Times New Roman" w:hAnsi="Times New Roman"/>
          <w:noProof/>
          <w:sz w:val="24"/>
          <w:szCs w:val="24"/>
        </w:rPr>
        <w:t>Ты в Воле Отца или в воле обстоятельств.</w:t>
      </w:r>
      <w:r w:rsidR="004B70B9">
        <w:rPr>
          <w:rFonts w:ascii="Times New Roman" w:hAnsi="Times New Roman"/>
          <w:noProof/>
          <w:sz w:val="24"/>
          <w:szCs w:val="24"/>
        </w:rPr>
        <w:t xml:space="preserve"> Если в воле обстоятельств, раздавливаюсь.</w:t>
      </w:r>
    </w:p>
    <w:p w14:paraId="3434A144" w14:textId="47036C20" w:rsidR="00795E95" w:rsidRDefault="00795E95" w:rsidP="003132F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09:20. Ирония Я-Есмь. Завтра утром делайте вывод. </w:t>
      </w:r>
      <w:r w:rsidRPr="00795E95">
        <w:rPr>
          <w:rFonts w:ascii="Times New Roman" w:hAnsi="Times New Roman"/>
          <w:b/>
          <w:bCs/>
          <w:noProof/>
          <w:sz w:val="24"/>
          <w:szCs w:val="24"/>
        </w:rPr>
        <w:t>Практика на месяц. Синтез на месяц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957E9C7" w14:textId="7D0E0227" w:rsidR="00795E95" w:rsidRDefault="00795E95" w:rsidP="003132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color w:val="FF0000"/>
          <w:sz w:val="24"/>
          <w:szCs w:val="24"/>
        </w:rPr>
      </w:pPr>
      <w:r w:rsidRPr="00795E95">
        <w:rPr>
          <w:rFonts w:ascii="Times New Roman" w:hAnsi="Times New Roman"/>
          <w:b/>
          <w:bCs/>
          <w:noProof/>
          <w:color w:val="FF0000"/>
          <w:sz w:val="24"/>
          <w:szCs w:val="24"/>
        </w:rPr>
        <w:t>Если сегодня не стяжаем 1024 Космоса, завтра практики по телам не получится!</w:t>
      </w:r>
    </w:p>
    <w:p w14:paraId="2F2B3B2C" w14:textId="6FF8DD6D" w:rsidR="00795E95" w:rsidRPr="00795E95" w:rsidRDefault="00362BFB" w:rsidP="003132F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Иерархия ловит на мелочах. </w:t>
      </w:r>
    </w:p>
    <w:p w14:paraId="7C9A66AD" w14:textId="481B8DCB" w:rsidR="00006AF4" w:rsidRDefault="00D940BE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«Папа даёт в два раза больше» — этой фразой Разум согласился. Разум надо расширить на 6 миров. Разум распознаёт в первую очередь. </w:t>
      </w:r>
    </w:p>
    <w:p w14:paraId="2F139C32" w14:textId="2148D9CC" w:rsidR="00B630C0" w:rsidRDefault="002A3D95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Может быть давление на Разум, а может на Мышление, или Сознание. </w:t>
      </w:r>
      <w:r w:rsidR="001B214D">
        <w:rPr>
          <w:rFonts w:ascii="Times New Roman" w:hAnsi="Times New Roman"/>
          <w:sz w:val="24"/>
          <w:szCs w:val="24"/>
        </w:rPr>
        <w:t>Вы знаете 6 миров, но не всегда их осознаёте.</w:t>
      </w:r>
      <w:r w:rsidR="009C0C34">
        <w:rPr>
          <w:rFonts w:ascii="Times New Roman" w:hAnsi="Times New Roman"/>
          <w:sz w:val="24"/>
          <w:szCs w:val="24"/>
        </w:rPr>
        <w:t xml:space="preserve"> Можно скатиться в привычные 4.</w:t>
      </w:r>
      <w:r w:rsidR="00E95E23">
        <w:rPr>
          <w:rFonts w:ascii="Times New Roman" w:hAnsi="Times New Roman"/>
          <w:sz w:val="24"/>
          <w:szCs w:val="24"/>
        </w:rPr>
        <w:t xml:space="preserve"> 5 миров пятой расы: два Физических, два Тонких и Огненный мир.</w:t>
      </w:r>
    </w:p>
    <w:p w14:paraId="02D82AC6" w14:textId="7D0E7398" w:rsidR="00CD0995" w:rsidRDefault="00CD0995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идёт из Иерархии пятой расы. Мы идём дальше.</w:t>
      </w:r>
    </w:p>
    <w:p w14:paraId="2E5C8D3C" w14:textId="4CD3AFA0" w:rsidR="00CD0995" w:rsidRDefault="00654B85" w:rsidP="00AA2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у нас 6 миров мы 8-ричны минимально. </w:t>
      </w:r>
      <w:r w:rsidR="00AA2858">
        <w:rPr>
          <w:rFonts w:ascii="Times New Roman" w:hAnsi="Times New Roman"/>
          <w:sz w:val="24"/>
          <w:szCs w:val="24"/>
        </w:rPr>
        <w:t>У нас сейчас состояние перехода в 8-ричность</w:t>
      </w:r>
    </w:p>
    <w:p w14:paraId="1CC51A45" w14:textId="76ACA95E" w:rsidR="00CD0995" w:rsidRDefault="00340912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добивается, чтобы мы переключились на то, чтобы Синтез стал естеством жизни.</w:t>
      </w:r>
    </w:p>
    <w:p w14:paraId="2E80975A" w14:textId="77777777" w:rsidR="00F84C6A" w:rsidRDefault="0093129C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23:26:00. Пояснения к практике </w:t>
      </w:r>
      <w:r w:rsidR="0079455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тяжания 25 архетипов. 25х6</w:t>
      </w:r>
      <w:r w:rsidR="008C2CED">
        <w:rPr>
          <w:rFonts w:ascii="Times New Roman" w:hAnsi="Times New Roman"/>
          <w:sz w:val="24"/>
          <w:szCs w:val="24"/>
        </w:rPr>
        <w:t xml:space="preserve"> миров</w:t>
      </w:r>
      <w:r w:rsidR="00794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794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150 миров. </w:t>
      </w:r>
      <w:r w:rsidR="00794552">
        <w:rPr>
          <w:rFonts w:ascii="Times New Roman" w:hAnsi="Times New Roman"/>
          <w:sz w:val="24"/>
          <w:szCs w:val="24"/>
        </w:rPr>
        <w:t xml:space="preserve">Переходим в 150 зданий. </w:t>
      </w:r>
    </w:p>
    <w:p w14:paraId="617954F0" w14:textId="30C76B0B" w:rsidR="00CD0995" w:rsidRDefault="0011016C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Реализованного мира здание идёт на шаг выше</w:t>
      </w:r>
      <w:r w:rsidR="003A2277">
        <w:rPr>
          <w:rFonts w:ascii="Times New Roman" w:hAnsi="Times New Roman"/>
          <w:sz w:val="24"/>
          <w:szCs w:val="24"/>
        </w:rPr>
        <w:t xml:space="preserve"> Синтезной материей. </w:t>
      </w:r>
      <w:r w:rsidR="00F012DE">
        <w:rPr>
          <w:rFonts w:ascii="Times New Roman" w:hAnsi="Times New Roman"/>
          <w:sz w:val="24"/>
          <w:szCs w:val="24"/>
        </w:rPr>
        <w:t xml:space="preserve">Мир ИВО — </w:t>
      </w:r>
      <w:r w:rsidR="00634319">
        <w:rPr>
          <w:rFonts w:ascii="Times New Roman" w:hAnsi="Times New Roman"/>
          <w:sz w:val="24"/>
          <w:szCs w:val="24"/>
        </w:rPr>
        <w:t>Суперматерией</w:t>
      </w:r>
      <w:r w:rsidR="00B1143C">
        <w:rPr>
          <w:rFonts w:ascii="Times New Roman" w:hAnsi="Times New Roman"/>
          <w:sz w:val="24"/>
          <w:szCs w:val="24"/>
        </w:rPr>
        <w:t>.</w:t>
      </w:r>
      <w:r w:rsidR="00634319">
        <w:rPr>
          <w:rFonts w:ascii="Times New Roman" w:hAnsi="Times New Roman"/>
          <w:sz w:val="24"/>
          <w:szCs w:val="24"/>
        </w:rPr>
        <w:t xml:space="preserve"> Суперархетипы Суперкосмосы — Суперматерия. </w:t>
      </w:r>
    </w:p>
    <w:p w14:paraId="5CDCA0D7" w14:textId="68E01E4C" w:rsidR="0093129C" w:rsidRDefault="00DE205D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здание будет не в основании, а в вершине.</w:t>
      </w:r>
    </w:p>
    <w:p w14:paraId="78F72B3D" w14:textId="26B8A660" w:rsidR="00373903" w:rsidRDefault="00373903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Физический мир. Мы в нём ничего не стяжаем. </w:t>
      </w:r>
      <w:r w:rsidR="00A93AE1">
        <w:rPr>
          <w:rFonts w:ascii="Times New Roman" w:hAnsi="Times New Roman"/>
          <w:sz w:val="24"/>
          <w:szCs w:val="24"/>
        </w:rPr>
        <w:t>Это реальности.</w:t>
      </w:r>
    </w:p>
    <w:p w14:paraId="5CCDA474" w14:textId="14D37BBB" w:rsidR="00A93AE1" w:rsidRDefault="00A93AE1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«А» сверху, это архетип. Если «Р» — это реальности. </w:t>
      </w:r>
    </w:p>
    <w:p w14:paraId="57F484F3" w14:textId="04C70AC7" w:rsidR="00E16748" w:rsidRDefault="00E16748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16748">
        <w:rPr>
          <w:rFonts w:ascii="Times New Roman" w:hAnsi="Times New Roman"/>
          <w:i/>
          <w:iCs/>
          <w:sz w:val="24"/>
          <w:szCs w:val="24"/>
        </w:rPr>
        <w:t>пояснения смотреть на видео</w:t>
      </w:r>
      <w:r>
        <w:rPr>
          <w:rFonts w:ascii="Times New Roman" w:hAnsi="Times New Roman"/>
          <w:sz w:val="24"/>
          <w:szCs w:val="24"/>
        </w:rPr>
        <w:t>)</w:t>
      </w:r>
    </w:p>
    <w:p w14:paraId="0D91A598" w14:textId="77777777" w:rsidR="001F58E0" w:rsidRDefault="001F58E0" w:rsidP="001F58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ВС: «Смотрим видео, как моя рука ходила и повторяем».</w:t>
      </w:r>
    </w:p>
    <w:p w14:paraId="55C36A58" w14:textId="77DE5B10" w:rsidR="0093129C" w:rsidRDefault="00932B7A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стяжать итоговую вертикаль ИВДИВО. (</w:t>
      </w:r>
      <w:r w:rsidRPr="00932B7A">
        <w:rPr>
          <w:rFonts w:ascii="Times New Roman" w:hAnsi="Times New Roman"/>
          <w:i/>
          <w:iCs/>
          <w:sz w:val="24"/>
          <w:szCs w:val="24"/>
        </w:rPr>
        <w:t>Смотреть на фото</w:t>
      </w:r>
      <w:r>
        <w:rPr>
          <w:rFonts w:ascii="Times New Roman" w:hAnsi="Times New Roman"/>
          <w:sz w:val="24"/>
          <w:szCs w:val="24"/>
        </w:rPr>
        <w:t>)</w:t>
      </w:r>
    </w:p>
    <w:p w14:paraId="4DA1BBA5" w14:textId="659160A2" w:rsidR="00E4700D" w:rsidRDefault="00CB6129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практике стяжания архетипов т</w:t>
      </w:r>
      <w:r w:rsidR="00E4700D">
        <w:rPr>
          <w:rFonts w:ascii="Times New Roman" w:hAnsi="Times New Roman"/>
          <w:sz w:val="24"/>
          <w:szCs w:val="24"/>
        </w:rPr>
        <w:t xml:space="preserve">ранслировать 9 </w:t>
      </w:r>
      <w:r w:rsidR="009B0535">
        <w:rPr>
          <w:rFonts w:ascii="Times New Roman" w:hAnsi="Times New Roman"/>
          <w:sz w:val="24"/>
          <w:szCs w:val="24"/>
        </w:rPr>
        <w:t xml:space="preserve">Архетипических </w:t>
      </w:r>
      <w:r w:rsidR="00E4700D">
        <w:rPr>
          <w:rFonts w:ascii="Times New Roman" w:hAnsi="Times New Roman"/>
          <w:sz w:val="24"/>
          <w:szCs w:val="24"/>
        </w:rPr>
        <w:t xml:space="preserve">Космосов и </w:t>
      </w:r>
      <w:r w:rsidR="009B0535">
        <w:rPr>
          <w:rFonts w:ascii="Times New Roman" w:hAnsi="Times New Roman"/>
          <w:sz w:val="24"/>
          <w:szCs w:val="24"/>
        </w:rPr>
        <w:t xml:space="preserve">9 </w:t>
      </w:r>
      <w:r w:rsidR="00E4700D">
        <w:rPr>
          <w:rFonts w:ascii="Times New Roman" w:hAnsi="Times New Roman"/>
          <w:sz w:val="24"/>
          <w:szCs w:val="24"/>
        </w:rPr>
        <w:t>Синтезкосмосов.</w:t>
      </w:r>
      <w:r w:rsidR="007A4B7A">
        <w:rPr>
          <w:rFonts w:ascii="Times New Roman" w:hAnsi="Times New Roman"/>
          <w:sz w:val="24"/>
          <w:szCs w:val="24"/>
        </w:rPr>
        <w:t xml:space="preserve"> Космосы сейчас перестраиваются. </w:t>
      </w:r>
    </w:p>
    <w:p w14:paraId="3BDB5560" w14:textId="02918A59" w:rsidR="00C7537A" w:rsidRDefault="0023103C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6 зданий. </w:t>
      </w:r>
    </w:p>
    <w:p w14:paraId="48B324AA" w14:textId="684FED0B" w:rsidR="0023103C" w:rsidRDefault="00702D83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0:55:00. Итоговое пояснение по стяжаниям в практике.</w:t>
      </w:r>
      <w:r w:rsidR="00AA6EA1">
        <w:rPr>
          <w:rFonts w:ascii="Times New Roman" w:hAnsi="Times New Roman"/>
          <w:sz w:val="24"/>
          <w:szCs w:val="24"/>
        </w:rPr>
        <w:t xml:space="preserve"> ИВДИВО заканчивается на 104857</w:t>
      </w:r>
      <w:r w:rsidR="005B44B8">
        <w:rPr>
          <w:rFonts w:ascii="Times New Roman" w:hAnsi="Times New Roman"/>
          <w:sz w:val="24"/>
          <w:szCs w:val="24"/>
        </w:rPr>
        <w:t>7</w:t>
      </w:r>
      <w:r w:rsidR="00AA6EA1">
        <w:rPr>
          <w:rFonts w:ascii="Times New Roman" w:hAnsi="Times New Roman"/>
          <w:sz w:val="24"/>
          <w:szCs w:val="24"/>
        </w:rPr>
        <w:t>.</w:t>
      </w:r>
      <w:r w:rsidR="000C699B">
        <w:rPr>
          <w:rFonts w:ascii="Times New Roman" w:hAnsi="Times New Roman"/>
          <w:sz w:val="24"/>
          <w:szCs w:val="24"/>
        </w:rPr>
        <w:t xml:space="preserve"> За ИВДИВО стоит Большой Космос, где живёт Изначально Вышестоящий Отец.</w:t>
      </w:r>
      <w:r w:rsidR="00471BA1">
        <w:rPr>
          <w:rFonts w:ascii="Times New Roman" w:hAnsi="Times New Roman"/>
          <w:sz w:val="24"/>
          <w:szCs w:val="24"/>
        </w:rPr>
        <w:t xml:space="preserve"> У нас растут ИВДИВО-космические Части. </w:t>
      </w:r>
      <w:r w:rsidR="00AA6EA1">
        <w:rPr>
          <w:rFonts w:ascii="Times New Roman" w:hAnsi="Times New Roman"/>
          <w:sz w:val="24"/>
          <w:szCs w:val="24"/>
        </w:rPr>
        <w:t xml:space="preserve"> </w:t>
      </w:r>
    </w:p>
    <w:p w14:paraId="2979B261" w14:textId="619E0D30" w:rsidR="00702D83" w:rsidRDefault="002A7F4A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Выходим стяжать </w:t>
      </w:r>
      <w:r w:rsidR="004005C8">
        <w:rPr>
          <w:rFonts w:ascii="Times New Roman" w:hAnsi="Times New Roman"/>
          <w:sz w:val="24"/>
          <w:szCs w:val="24"/>
        </w:rPr>
        <w:t xml:space="preserve">и взаимодействовать с Аватарами Синтеза </w:t>
      </w:r>
      <w:r>
        <w:rPr>
          <w:rFonts w:ascii="Times New Roman" w:hAnsi="Times New Roman"/>
          <w:sz w:val="24"/>
          <w:szCs w:val="24"/>
        </w:rPr>
        <w:t xml:space="preserve">на 1.048.512 архетип </w:t>
      </w:r>
      <w:r w:rsidR="00482A12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это Кут Хуми. На 1.048.577 Изначально Вышестоящий Отец. На 524.289 тоже можно.</w:t>
      </w:r>
    </w:p>
    <w:p w14:paraId="5382D5F2" w14:textId="3F696FE8" w:rsidR="004005C8" w:rsidRDefault="007E49EF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01:00:00. Чаша и Лотос.</w:t>
      </w:r>
    </w:p>
    <w:p w14:paraId="6672A648" w14:textId="77777777" w:rsidR="00006CC7" w:rsidRDefault="00737839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512 Космосов — это</w:t>
      </w:r>
      <w:r w:rsidR="00DC64DC">
        <w:rPr>
          <w:rFonts w:ascii="Times New Roman" w:hAnsi="Times New Roman"/>
          <w:sz w:val="24"/>
          <w:szCs w:val="24"/>
        </w:rPr>
        <w:t xml:space="preserve"> предел, потому что 512 ИВА.</w:t>
      </w:r>
      <w:r w:rsidR="001F7DE3">
        <w:rPr>
          <w:rFonts w:ascii="Times New Roman" w:hAnsi="Times New Roman"/>
          <w:sz w:val="24"/>
          <w:szCs w:val="24"/>
        </w:rPr>
        <w:t xml:space="preserve"> Один Космос — один Аватар. За Высшие Части отвечает Отец. </w:t>
      </w:r>
      <w:r w:rsidR="008A188F">
        <w:rPr>
          <w:rFonts w:ascii="Times New Roman" w:hAnsi="Times New Roman"/>
          <w:sz w:val="24"/>
          <w:szCs w:val="24"/>
        </w:rPr>
        <w:t xml:space="preserve">Связка Космосов и архетипов между собой состоялась. </w:t>
      </w:r>
    </w:p>
    <w:p w14:paraId="4AF6F46B" w14:textId="77CBF493" w:rsidR="00DC64DC" w:rsidRDefault="00006CC7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8-й вид Частей — Космические Части.</w:t>
      </w:r>
    </w:p>
    <w:p w14:paraId="55365DD4" w14:textId="68B3A359" w:rsidR="004005C8" w:rsidRDefault="00AB65A3" w:rsidP="00656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Постепенно Тонко-физическая цивилизация будет Цивилизацией. </w:t>
      </w:r>
    </w:p>
    <w:p w14:paraId="593437CC" w14:textId="74E2EB14" w:rsidR="00656130" w:rsidRDefault="00FC7D37" w:rsidP="00656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Можем видеть Аватаров в Мире Изначально Вышестоящего Отца. Если не видите, значит вы не в Мире Изначально Вышестоящего Отца. </w:t>
      </w:r>
    </w:p>
    <w:p w14:paraId="0FEE365A" w14:textId="0B75F93C" w:rsidR="00656130" w:rsidRDefault="00BD08D9" w:rsidP="00656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Стяжали 25 Космосов, свободно ходим по 25 Космосам. </w:t>
      </w:r>
      <w:r w:rsidR="0073755F">
        <w:rPr>
          <w:rFonts w:ascii="Times New Roman" w:hAnsi="Times New Roman"/>
          <w:sz w:val="24"/>
          <w:szCs w:val="24"/>
        </w:rPr>
        <w:t xml:space="preserve">«Хочу в 525-й Космос — Стяжания 525 Космосов на ближайшие 25 лет». </w:t>
      </w:r>
    </w:p>
    <w:p w14:paraId="47E73482" w14:textId="54A86B35" w:rsidR="0073755F" w:rsidRDefault="007764F3" w:rsidP="00656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Перестраиваемся. </w:t>
      </w:r>
    </w:p>
    <w:p w14:paraId="5C25BBED" w14:textId="08A9BD6C" w:rsidR="00FA71B4" w:rsidRDefault="00FA71B4" w:rsidP="00656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у нас 6-я раса, 6 миров — это надолго. Есть шанс найти ещё 6 миров. </w:t>
      </w:r>
      <w:r w:rsidR="00E523EB">
        <w:rPr>
          <w:rFonts w:ascii="Times New Roman" w:hAnsi="Times New Roman"/>
          <w:sz w:val="24"/>
          <w:szCs w:val="24"/>
        </w:rPr>
        <w:t xml:space="preserve">Человек развивается двойной системой. Космос останется 1024. </w:t>
      </w:r>
      <w:r w:rsidR="00CB34D5">
        <w:rPr>
          <w:rFonts w:ascii="Times New Roman" w:hAnsi="Times New Roman"/>
          <w:sz w:val="24"/>
          <w:szCs w:val="24"/>
        </w:rPr>
        <w:t xml:space="preserve">У нас 8192 Части. </w:t>
      </w:r>
    </w:p>
    <w:p w14:paraId="72D49DD7" w14:textId="79592E63" w:rsidR="00A06C07" w:rsidRDefault="00A06C07" w:rsidP="006561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ВС: Миры будут искаться. ИВДИВО не бывает в свободном пространстве. </w:t>
      </w:r>
    </w:p>
    <w:p w14:paraId="015E2CB6" w14:textId="77777777" w:rsidR="007764F3" w:rsidRDefault="007764F3" w:rsidP="000F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CAC4B" w14:textId="6A77C647" w:rsidR="00B630C0" w:rsidRDefault="00CD0995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691C">
        <w:rPr>
          <w:rFonts w:ascii="Times New Roman" w:hAnsi="Times New Roman"/>
          <w:b/>
          <w:bCs/>
          <w:sz w:val="24"/>
          <w:szCs w:val="24"/>
        </w:rPr>
        <w:t>0</w:t>
      </w:r>
      <w:r w:rsidR="002F31A3" w:rsidRPr="00C9691C">
        <w:rPr>
          <w:rFonts w:ascii="Times New Roman" w:hAnsi="Times New Roman"/>
          <w:b/>
          <w:bCs/>
          <w:sz w:val="24"/>
          <w:szCs w:val="24"/>
        </w:rPr>
        <w:t>1</w:t>
      </w:r>
      <w:r w:rsidRPr="00C9691C">
        <w:rPr>
          <w:rFonts w:ascii="Times New Roman" w:hAnsi="Times New Roman"/>
          <w:b/>
          <w:bCs/>
          <w:sz w:val="24"/>
          <w:szCs w:val="24"/>
        </w:rPr>
        <w:t>:</w:t>
      </w:r>
      <w:r w:rsidR="006B475D" w:rsidRPr="00C9691C">
        <w:rPr>
          <w:rFonts w:ascii="Times New Roman" w:hAnsi="Times New Roman"/>
          <w:b/>
          <w:bCs/>
          <w:sz w:val="24"/>
          <w:szCs w:val="24"/>
        </w:rPr>
        <w:t>20</w:t>
      </w:r>
      <w:r w:rsidRPr="00C9691C">
        <w:rPr>
          <w:rFonts w:ascii="Times New Roman" w:hAnsi="Times New Roman"/>
          <w:b/>
          <w:bCs/>
          <w:sz w:val="24"/>
          <w:szCs w:val="24"/>
        </w:rPr>
        <w:t>:00 — 0</w:t>
      </w:r>
      <w:r w:rsidR="00E656D8" w:rsidRPr="00C9691C">
        <w:rPr>
          <w:rFonts w:ascii="Times New Roman" w:hAnsi="Times New Roman"/>
          <w:b/>
          <w:bCs/>
          <w:sz w:val="24"/>
          <w:szCs w:val="24"/>
        </w:rPr>
        <w:t>1</w:t>
      </w:r>
      <w:r w:rsidRPr="00C9691C">
        <w:rPr>
          <w:rFonts w:ascii="Times New Roman" w:hAnsi="Times New Roman"/>
          <w:b/>
          <w:bCs/>
          <w:sz w:val="24"/>
          <w:szCs w:val="24"/>
        </w:rPr>
        <w:t>:</w:t>
      </w:r>
      <w:r w:rsidR="00E656D8" w:rsidRPr="00C9691C">
        <w:rPr>
          <w:rFonts w:ascii="Times New Roman" w:hAnsi="Times New Roman"/>
          <w:b/>
          <w:bCs/>
          <w:sz w:val="24"/>
          <w:szCs w:val="24"/>
        </w:rPr>
        <w:t>51</w:t>
      </w:r>
      <w:r w:rsidRPr="00C9691C">
        <w:rPr>
          <w:rFonts w:ascii="Times New Roman" w:hAnsi="Times New Roman"/>
          <w:b/>
          <w:bCs/>
          <w:sz w:val="24"/>
          <w:szCs w:val="24"/>
        </w:rPr>
        <w:t>:0</w:t>
      </w:r>
      <w:r w:rsidR="00E656D8" w:rsidRPr="00C9691C">
        <w:rPr>
          <w:rFonts w:ascii="Times New Roman" w:hAnsi="Times New Roman"/>
          <w:b/>
          <w:bCs/>
          <w:sz w:val="24"/>
          <w:szCs w:val="24"/>
        </w:rPr>
        <w:t>8</w:t>
      </w:r>
      <w:r w:rsidRPr="00C9691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656D8" w:rsidRPr="00C9691C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 w:rsidR="00E656D8" w:rsidRPr="00C9691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9691C">
        <w:rPr>
          <w:rFonts w:ascii="Times New Roman" w:hAnsi="Times New Roman"/>
          <w:b/>
          <w:bCs/>
          <w:sz w:val="24"/>
          <w:szCs w:val="24"/>
        </w:rPr>
        <w:t>Практика 3</w:t>
      </w:r>
      <w:r>
        <w:rPr>
          <w:rFonts w:ascii="Times New Roman" w:hAnsi="Times New Roman"/>
          <w:sz w:val="24"/>
          <w:szCs w:val="24"/>
        </w:rPr>
        <w:t>.</w:t>
      </w:r>
      <w:r w:rsidR="001353B2">
        <w:rPr>
          <w:rFonts w:ascii="Times New Roman" w:hAnsi="Times New Roman"/>
          <w:sz w:val="24"/>
          <w:szCs w:val="24"/>
        </w:rPr>
        <w:t xml:space="preserve"> Стяжание 6 миров, 6 частных ИВДИВО-зданий в вершинах 6 миров.</w:t>
      </w:r>
    </w:p>
    <w:p w14:paraId="767FF1B6" w14:textId="77777777" w:rsidR="00E656D8" w:rsidRDefault="00E656D8" w:rsidP="00B82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47737" w14:textId="3BCE77F5" w:rsidR="00B630C0" w:rsidRPr="00692C1F" w:rsidRDefault="00E656D8" w:rsidP="00D733A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2C1F">
        <w:rPr>
          <w:rFonts w:ascii="Times New Roman" w:hAnsi="Times New Roman"/>
          <w:b/>
          <w:bCs/>
          <w:color w:val="FF0000"/>
          <w:sz w:val="24"/>
          <w:szCs w:val="24"/>
        </w:rPr>
        <w:t>Отец после практики сказал, что долго добивался, чтобы мы выросли в 6 миров! По Плану Отца должно было быть, но не получалось. Сегодня это состоялось!</w:t>
      </w:r>
    </w:p>
    <w:p w14:paraId="745DE01D" w14:textId="4700630E" w:rsidR="00B630C0" w:rsidRDefault="00C9691C" w:rsidP="00B82E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лет прорабатывали Синтезом, чтобы было 6 миров. Они в нас не помещались. Несмотря на все сложности, мы входим в образ и реальную фиксацию Новой Эпохи и сейчас достигли 6 миров!</w:t>
      </w:r>
      <w:r w:rsidR="009C0A31">
        <w:rPr>
          <w:rFonts w:ascii="Times New Roman" w:hAnsi="Times New Roman"/>
          <w:sz w:val="24"/>
          <w:szCs w:val="24"/>
        </w:rPr>
        <w:t xml:space="preserve"> Мы не могли внутренним миром это выразить. </w:t>
      </w:r>
    </w:p>
    <w:p w14:paraId="56CCE664" w14:textId="0DAF7C73" w:rsidR="002A3D95" w:rsidRDefault="002A3D95" w:rsidP="00D73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77936B" w14:textId="7B7CF76C" w:rsidR="001353B2" w:rsidRDefault="004406FE" w:rsidP="001353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1:58</w:t>
      </w:r>
      <w:r w:rsidR="001353B2" w:rsidRPr="00C9691C">
        <w:rPr>
          <w:rFonts w:ascii="Times New Roman" w:hAnsi="Times New Roman"/>
          <w:b/>
          <w:bCs/>
          <w:sz w:val="24"/>
          <w:szCs w:val="24"/>
        </w:rPr>
        <w:t>:00 — 0</w:t>
      </w:r>
      <w:r w:rsidR="001353B2">
        <w:rPr>
          <w:rFonts w:ascii="Times New Roman" w:hAnsi="Times New Roman"/>
          <w:b/>
          <w:bCs/>
          <w:sz w:val="24"/>
          <w:szCs w:val="24"/>
        </w:rPr>
        <w:t>2</w:t>
      </w:r>
      <w:r w:rsidR="001353B2" w:rsidRPr="00C9691C">
        <w:rPr>
          <w:rFonts w:ascii="Times New Roman" w:hAnsi="Times New Roman"/>
          <w:b/>
          <w:bCs/>
          <w:sz w:val="24"/>
          <w:szCs w:val="24"/>
        </w:rPr>
        <w:t>:</w:t>
      </w:r>
      <w:r w:rsidR="006A7951">
        <w:rPr>
          <w:rFonts w:ascii="Times New Roman" w:hAnsi="Times New Roman"/>
          <w:b/>
          <w:bCs/>
          <w:sz w:val="24"/>
          <w:szCs w:val="24"/>
        </w:rPr>
        <w:t>20</w:t>
      </w:r>
      <w:r w:rsidR="001353B2" w:rsidRPr="00C9691C">
        <w:rPr>
          <w:rFonts w:ascii="Times New Roman" w:hAnsi="Times New Roman"/>
          <w:b/>
          <w:bCs/>
          <w:sz w:val="24"/>
          <w:szCs w:val="24"/>
        </w:rPr>
        <w:t>:0</w:t>
      </w:r>
      <w:r w:rsidR="006A7951">
        <w:rPr>
          <w:rFonts w:ascii="Times New Roman" w:hAnsi="Times New Roman"/>
          <w:b/>
          <w:bCs/>
          <w:sz w:val="24"/>
          <w:szCs w:val="24"/>
        </w:rPr>
        <w:t>0</w:t>
      </w:r>
      <w:r w:rsidR="001353B2" w:rsidRPr="00C9691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353B2" w:rsidRPr="00C9691C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 w:rsidR="001353B2" w:rsidRPr="00C9691C">
        <w:rPr>
          <w:rFonts w:ascii="Times New Roman" w:hAnsi="Times New Roman"/>
          <w:b/>
          <w:bCs/>
          <w:sz w:val="24"/>
          <w:szCs w:val="24"/>
        </w:rPr>
        <w:t xml:space="preserve">. Практика </w:t>
      </w:r>
      <w:r w:rsidR="00902E82">
        <w:rPr>
          <w:rFonts w:ascii="Times New Roman" w:hAnsi="Times New Roman"/>
          <w:b/>
          <w:bCs/>
          <w:sz w:val="24"/>
          <w:szCs w:val="24"/>
        </w:rPr>
        <w:t>4</w:t>
      </w:r>
      <w:r w:rsidR="001353B2">
        <w:rPr>
          <w:rFonts w:ascii="Times New Roman" w:hAnsi="Times New Roman"/>
          <w:sz w:val="24"/>
          <w:szCs w:val="24"/>
        </w:rPr>
        <w:t>.</w:t>
      </w:r>
      <w:r w:rsidR="001353B2">
        <w:rPr>
          <w:rFonts w:ascii="Times New Roman" w:hAnsi="Times New Roman"/>
          <w:sz w:val="24"/>
          <w:szCs w:val="24"/>
        </w:rPr>
        <w:t xml:space="preserve"> Стяжание 25 </w:t>
      </w:r>
      <w:r w:rsidR="00973401">
        <w:rPr>
          <w:rFonts w:ascii="Times New Roman" w:hAnsi="Times New Roman"/>
          <w:sz w:val="24"/>
          <w:szCs w:val="24"/>
        </w:rPr>
        <w:t xml:space="preserve">архетипов 25 </w:t>
      </w:r>
      <w:r w:rsidR="001353B2">
        <w:rPr>
          <w:rFonts w:ascii="Times New Roman" w:hAnsi="Times New Roman"/>
          <w:sz w:val="24"/>
          <w:szCs w:val="24"/>
        </w:rPr>
        <w:t xml:space="preserve">Космосов. </w:t>
      </w:r>
      <w:r w:rsidR="00973401">
        <w:rPr>
          <w:rFonts w:ascii="Times New Roman" w:hAnsi="Times New Roman"/>
          <w:sz w:val="24"/>
          <w:szCs w:val="24"/>
        </w:rPr>
        <w:t xml:space="preserve">Переход из 9 Синтезкосмосов. </w:t>
      </w:r>
      <w:r w:rsidR="00F76D37">
        <w:rPr>
          <w:rFonts w:ascii="Times New Roman" w:hAnsi="Times New Roman"/>
          <w:sz w:val="24"/>
          <w:szCs w:val="24"/>
        </w:rPr>
        <w:t>Стяжание Человек-Аватара.</w:t>
      </w:r>
      <w:r w:rsidR="00031261">
        <w:rPr>
          <w:rFonts w:ascii="Times New Roman" w:hAnsi="Times New Roman"/>
          <w:sz w:val="24"/>
          <w:szCs w:val="24"/>
        </w:rPr>
        <w:t xml:space="preserve"> Трансляция 100 зданий и синтезирование 50 зданий.</w:t>
      </w:r>
      <w:r w:rsidR="00B42929">
        <w:rPr>
          <w:rFonts w:ascii="Times New Roman" w:hAnsi="Times New Roman"/>
          <w:sz w:val="24"/>
          <w:szCs w:val="24"/>
        </w:rPr>
        <w:t xml:space="preserve"> Расширение ареала обитания Человечества Землян на 1493 архетипа.</w:t>
      </w:r>
    </w:p>
    <w:p w14:paraId="77F1F27F" w14:textId="77777777" w:rsidR="002A3D95" w:rsidRDefault="002A3D95" w:rsidP="00A11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DFF19" w14:textId="43B84EC9" w:rsidR="00B630C0" w:rsidRDefault="00A119FD" w:rsidP="00A119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CDCE5C" wp14:editId="4DCE241D">
            <wp:extent cx="6216650" cy="5289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2BE0" w14:textId="69AD0C9C" w:rsidR="00D009D4" w:rsidRDefault="00D009D4" w:rsidP="003F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9AD84" w14:textId="0A126990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686D29" w14:textId="6430B268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392B01" w14:textId="64CFDA8F" w:rsidR="00D009D4" w:rsidRDefault="00305A6E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о</w:t>
      </w:r>
      <w:r w:rsidR="00D009D4">
        <w:rPr>
          <w:rFonts w:ascii="Times New Roman" w:hAnsi="Times New Roman"/>
          <w:sz w:val="24"/>
          <w:szCs w:val="24"/>
        </w:rPr>
        <w:t>формила</w:t>
      </w:r>
      <w:r w:rsidR="00556D26">
        <w:rPr>
          <w:rFonts w:ascii="Times New Roman" w:hAnsi="Times New Roman"/>
          <w:sz w:val="24"/>
          <w:szCs w:val="24"/>
        </w:rPr>
        <w:t xml:space="preserve"> Владычица 111</w:t>
      </w:r>
      <w:r w:rsidR="00436422">
        <w:rPr>
          <w:rFonts w:ascii="Times New Roman" w:hAnsi="Times New Roman"/>
          <w:sz w:val="24"/>
          <w:szCs w:val="24"/>
        </w:rPr>
        <w:t>-го</w:t>
      </w:r>
      <w:r w:rsidR="00556D26">
        <w:rPr>
          <w:rFonts w:ascii="Times New Roman" w:hAnsi="Times New Roman"/>
          <w:sz w:val="24"/>
          <w:szCs w:val="24"/>
        </w:rPr>
        <w:t xml:space="preserve"> Синтеза ИВО Ванчинова Вероника</w:t>
      </w:r>
    </w:p>
    <w:p w14:paraId="24BAFD73" w14:textId="3499EBA9" w:rsidR="00556D26" w:rsidRDefault="00556D26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F285CB" w14:textId="6F271912" w:rsidR="00556D26" w:rsidRPr="00D009D4" w:rsidRDefault="00556D26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 Кут Хуми </w:t>
      </w:r>
      <w:r w:rsidR="003F757E">
        <w:rPr>
          <w:rFonts w:ascii="Times New Roman" w:hAnsi="Times New Roman"/>
          <w:sz w:val="24"/>
          <w:szCs w:val="24"/>
        </w:rPr>
        <w:t>20.09.2025</w:t>
      </w:r>
    </w:p>
    <w:sectPr w:rsidR="00556D26" w:rsidRPr="00D009D4" w:rsidSect="00113922">
      <w:headerReference w:type="default" r:id="rId8"/>
      <w:footerReference w:type="default" r:id="rId9"/>
      <w:pgSz w:w="11906" w:h="16838"/>
      <w:pgMar w:top="709" w:right="850" w:bottom="1134" w:left="851" w:header="426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B83A" w14:textId="77777777" w:rsidR="003036A9" w:rsidRDefault="003036A9" w:rsidP="00216A94">
      <w:pPr>
        <w:spacing w:after="0" w:line="240" w:lineRule="auto"/>
      </w:pPr>
      <w:r>
        <w:separator/>
      </w:r>
    </w:p>
  </w:endnote>
  <w:endnote w:type="continuationSeparator" w:id="0">
    <w:p w14:paraId="4F9DF3CD" w14:textId="77777777" w:rsidR="003036A9" w:rsidRDefault="003036A9" w:rsidP="0021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95491"/>
      <w:docPartObj>
        <w:docPartGallery w:val="Page Numbers (Bottom of Page)"/>
        <w:docPartUnique/>
      </w:docPartObj>
    </w:sdtPr>
    <w:sdtEndPr/>
    <w:sdtContent>
      <w:p w14:paraId="524543B9" w14:textId="355A0CD6" w:rsidR="00216A94" w:rsidRDefault="00216A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90C9D" w14:textId="77777777" w:rsidR="00216A94" w:rsidRDefault="00216A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A0DD" w14:textId="77777777" w:rsidR="003036A9" w:rsidRDefault="003036A9" w:rsidP="00216A94">
      <w:pPr>
        <w:spacing w:after="0" w:line="240" w:lineRule="auto"/>
      </w:pPr>
      <w:r>
        <w:separator/>
      </w:r>
    </w:p>
  </w:footnote>
  <w:footnote w:type="continuationSeparator" w:id="0">
    <w:p w14:paraId="779A915C" w14:textId="77777777" w:rsidR="003036A9" w:rsidRDefault="003036A9" w:rsidP="0021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45E" w14:textId="4A274A3F" w:rsidR="00450BBD" w:rsidRPr="00450BBD" w:rsidRDefault="00450BBD" w:rsidP="00450BBD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111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(0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7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) ИВДИВО-Синтез Изначально Вышестоящего Человек-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Аватара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ИВО</w:t>
    </w:r>
  </w:p>
  <w:p w14:paraId="4A918299" w14:textId="39A5CA7A" w:rsidR="00450BBD" w:rsidRPr="00450BBD" w:rsidRDefault="00450BBD" w:rsidP="00450BBD">
    <w:pPr>
      <w:spacing w:after="0" w:line="240" w:lineRule="auto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Иркутск-Ангарск</w:t>
    </w:r>
    <w:r w:rsidR="006557C6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-Байкальск</w:t>
    </w:r>
  </w:p>
  <w:p w14:paraId="4B4C14D4" w14:textId="1801F6A7" w:rsidR="00450BBD" w:rsidRPr="00450BBD" w:rsidRDefault="00450BBD" w:rsidP="00450BBD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  <w:b/>
        <w:bCs/>
        <w:smallCaps/>
        <w:color w:val="2C2B2B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20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-2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1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сентября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2025г. Виталий Сердю</w:t>
    </w:r>
    <w:r w:rsidR="001F7BBA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к</w:t>
    </w:r>
  </w:p>
  <w:p w14:paraId="5841CCAC" w14:textId="5FBCAAF2" w:rsidR="00450BBD" w:rsidRPr="00450BBD" w:rsidRDefault="00450BBD" w:rsidP="00450BBD">
    <w:pPr>
      <w:pStyle w:val="ab"/>
      <w:tabs>
        <w:tab w:val="clear" w:pos="4677"/>
        <w:tab w:val="clear" w:pos="9355"/>
        <w:tab w:val="left" w:pos="76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1B71E5"/>
    <w:multiLevelType w:val="hybridMultilevel"/>
    <w:tmpl w:val="AF04E1E2"/>
    <w:lvl w:ilvl="0" w:tplc="4BC07146">
      <w:start w:val="1"/>
      <w:numFmt w:val="decimal"/>
      <w:lvlText w:val="%1."/>
      <w:lvlJc w:val="left"/>
      <w:pPr>
        <w:ind w:left="39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4"/>
    <w:rsid w:val="00006AF4"/>
    <w:rsid w:val="00006CC7"/>
    <w:rsid w:val="00031261"/>
    <w:rsid w:val="00044523"/>
    <w:rsid w:val="00053C0E"/>
    <w:rsid w:val="000541A9"/>
    <w:rsid w:val="00064522"/>
    <w:rsid w:val="00066568"/>
    <w:rsid w:val="00074A7F"/>
    <w:rsid w:val="0007501D"/>
    <w:rsid w:val="000A7952"/>
    <w:rsid w:val="000C699B"/>
    <w:rsid w:val="000D7755"/>
    <w:rsid w:val="000E3F0C"/>
    <w:rsid w:val="000F1468"/>
    <w:rsid w:val="000F5D35"/>
    <w:rsid w:val="0011016C"/>
    <w:rsid w:val="00113002"/>
    <w:rsid w:val="00113922"/>
    <w:rsid w:val="001353B2"/>
    <w:rsid w:val="0014218A"/>
    <w:rsid w:val="00151E4B"/>
    <w:rsid w:val="00161B2D"/>
    <w:rsid w:val="00165C24"/>
    <w:rsid w:val="001708A5"/>
    <w:rsid w:val="00193F9E"/>
    <w:rsid w:val="00197E77"/>
    <w:rsid w:val="001A521A"/>
    <w:rsid w:val="001B214D"/>
    <w:rsid w:val="001E78DF"/>
    <w:rsid w:val="001F58E0"/>
    <w:rsid w:val="001F7BBA"/>
    <w:rsid w:val="001F7DE3"/>
    <w:rsid w:val="00203479"/>
    <w:rsid w:val="002109D9"/>
    <w:rsid w:val="00212321"/>
    <w:rsid w:val="00216A94"/>
    <w:rsid w:val="0023103C"/>
    <w:rsid w:val="002619DE"/>
    <w:rsid w:val="00272819"/>
    <w:rsid w:val="002A3D95"/>
    <w:rsid w:val="002A64D3"/>
    <w:rsid w:val="002A66B5"/>
    <w:rsid w:val="002A7F4A"/>
    <w:rsid w:val="002D7FB5"/>
    <w:rsid w:val="002F31A3"/>
    <w:rsid w:val="003036A9"/>
    <w:rsid w:val="00305582"/>
    <w:rsid w:val="00305A6E"/>
    <w:rsid w:val="003132F8"/>
    <w:rsid w:val="003273DF"/>
    <w:rsid w:val="00340912"/>
    <w:rsid w:val="00360DE8"/>
    <w:rsid w:val="00362BFB"/>
    <w:rsid w:val="00373903"/>
    <w:rsid w:val="003913EC"/>
    <w:rsid w:val="003A2277"/>
    <w:rsid w:val="003B3B93"/>
    <w:rsid w:val="003D1DF9"/>
    <w:rsid w:val="003D365E"/>
    <w:rsid w:val="003F757E"/>
    <w:rsid w:val="004005C8"/>
    <w:rsid w:val="00401F1D"/>
    <w:rsid w:val="004321A1"/>
    <w:rsid w:val="00436422"/>
    <w:rsid w:val="004406FE"/>
    <w:rsid w:val="00450BBD"/>
    <w:rsid w:val="00471BA1"/>
    <w:rsid w:val="00473CBC"/>
    <w:rsid w:val="004757F2"/>
    <w:rsid w:val="00482A12"/>
    <w:rsid w:val="004A430E"/>
    <w:rsid w:val="004A4768"/>
    <w:rsid w:val="004B70B9"/>
    <w:rsid w:val="004C67FA"/>
    <w:rsid w:val="005236AE"/>
    <w:rsid w:val="00524914"/>
    <w:rsid w:val="005406D7"/>
    <w:rsid w:val="00556D26"/>
    <w:rsid w:val="00563F0B"/>
    <w:rsid w:val="005B44B8"/>
    <w:rsid w:val="005C77C9"/>
    <w:rsid w:val="005E0BF0"/>
    <w:rsid w:val="005E36C5"/>
    <w:rsid w:val="005E5922"/>
    <w:rsid w:val="005F7FAC"/>
    <w:rsid w:val="00600BB1"/>
    <w:rsid w:val="00601CBC"/>
    <w:rsid w:val="00613A48"/>
    <w:rsid w:val="006166F0"/>
    <w:rsid w:val="00634319"/>
    <w:rsid w:val="00641E00"/>
    <w:rsid w:val="006442F1"/>
    <w:rsid w:val="00647C7F"/>
    <w:rsid w:val="00652C78"/>
    <w:rsid w:val="00653C41"/>
    <w:rsid w:val="00654B85"/>
    <w:rsid w:val="006557C6"/>
    <w:rsid w:val="00656130"/>
    <w:rsid w:val="00663C3B"/>
    <w:rsid w:val="0066465C"/>
    <w:rsid w:val="00692C1F"/>
    <w:rsid w:val="00694189"/>
    <w:rsid w:val="006A4225"/>
    <w:rsid w:val="006A7951"/>
    <w:rsid w:val="006B475D"/>
    <w:rsid w:val="006C39FC"/>
    <w:rsid w:val="006C5CEC"/>
    <w:rsid w:val="006D27A8"/>
    <w:rsid w:val="00702D83"/>
    <w:rsid w:val="0071490C"/>
    <w:rsid w:val="0072562B"/>
    <w:rsid w:val="00726EBC"/>
    <w:rsid w:val="0073755F"/>
    <w:rsid w:val="00737709"/>
    <w:rsid w:val="00737839"/>
    <w:rsid w:val="007537A2"/>
    <w:rsid w:val="00763A0B"/>
    <w:rsid w:val="007764F3"/>
    <w:rsid w:val="00780CD6"/>
    <w:rsid w:val="00787EBA"/>
    <w:rsid w:val="00792AC3"/>
    <w:rsid w:val="00794552"/>
    <w:rsid w:val="00795E95"/>
    <w:rsid w:val="007A4B7A"/>
    <w:rsid w:val="007B77F8"/>
    <w:rsid w:val="007E49EF"/>
    <w:rsid w:val="007F188F"/>
    <w:rsid w:val="007F23BA"/>
    <w:rsid w:val="00822ED1"/>
    <w:rsid w:val="00833DF5"/>
    <w:rsid w:val="00834A1D"/>
    <w:rsid w:val="00845812"/>
    <w:rsid w:val="0084720E"/>
    <w:rsid w:val="008541F5"/>
    <w:rsid w:val="00875931"/>
    <w:rsid w:val="0089623D"/>
    <w:rsid w:val="008A188F"/>
    <w:rsid w:val="008B44FC"/>
    <w:rsid w:val="008B71BE"/>
    <w:rsid w:val="008C2CED"/>
    <w:rsid w:val="008D5E5F"/>
    <w:rsid w:val="00900DED"/>
    <w:rsid w:val="00902E82"/>
    <w:rsid w:val="00906405"/>
    <w:rsid w:val="00923201"/>
    <w:rsid w:val="0093129C"/>
    <w:rsid w:val="00932B7A"/>
    <w:rsid w:val="00943B76"/>
    <w:rsid w:val="00973401"/>
    <w:rsid w:val="00991F8F"/>
    <w:rsid w:val="00995AC1"/>
    <w:rsid w:val="0099670F"/>
    <w:rsid w:val="009A16E7"/>
    <w:rsid w:val="009B0535"/>
    <w:rsid w:val="009C0A31"/>
    <w:rsid w:val="009C0C34"/>
    <w:rsid w:val="009C579E"/>
    <w:rsid w:val="009F12DA"/>
    <w:rsid w:val="00A02DD8"/>
    <w:rsid w:val="00A06C07"/>
    <w:rsid w:val="00A119FD"/>
    <w:rsid w:val="00A218F3"/>
    <w:rsid w:val="00A65785"/>
    <w:rsid w:val="00A67BFE"/>
    <w:rsid w:val="00A93AE1"/>
    <w:rsid w:val="00A93CA3"/>
    <w:rsid w:val="00A93FF8"/>
    <w:rsid w:val="00AA2858"/>
    <w:rsid w:val="00AA6EA1"/>
    <w:rsid w:val="00AB25FC"/>
    <w:rsid w:val="00AB65A3"/>
    <w:rsid w:val="00AC0009"/>
    <w:rsid w:val="00AC2D7E"/>
    <w:rsid w:val="00AD3CB5"/>
    <w:rsid w:val="00AF7671"/>
    <w:rsid w:val="00B067BB"/>
    <w:rsid w:val="00B1143C"/>
    <w:rsid w:val="00B361B5"/>
    <w:rsid w:val="00B42929"/>
    <w:rsid w:val="00B448BA"/>
    <w:rsid w:val="00B4764E"/>
    <w:rsid w:val="00B506E6"/>
    <w:rsid w:val="00B630C0"/>
    <w:rsid w:val="00B73DB4"/>
    <w:rsid w:val="00B82ED8"/>
    <w:rsid w:val="00B84ED1"/>
    <w:rsid w:val="00BA0AC3"/>
    <w:rsid w:val="00BA37C9"/>
    <w:rsid w:val="00BB5C0E"/>
    <w:rsid w:val="00BD08D9"/>
    <w:rsid w:val="00C07D05"/>
    <w:rsid w:val="00C27DFA"/>
    <w:rsid w:val="00C54D28"/>
    <w:rsid w:val="00C70BF5"/>
    <w:rsid w:val="00C716F5"/>
    <w:rsid w:val="00C7537A"/>
    <w:rsid w:val="00C9691C"/>
    <w:rsid w:val="00C9745A"/>
    <w:rsid w:val="00CB34D5"/>
    <w:rsid w:val="00CB6129"/>
    <w:rsid w:val="00CC4268"/>
    <w:rsid w:val="00CD0995"/>
    <w:rsid w:val="00CE3B82"/>
    <w:rsid w:val="00CE7AC7"/>
    <w:rsid w:val="00D009D4"/>
    <w:rsid w:val="00D12A7D"/>
    <w:rsid w:val="00D14FD6"/>
    <w:rsid w:val="00D22FF7"/>
    <w:rsid w:val="00D238CC"/>
    <w:rsid w:val="00D32242"/>
    <w:rsid w:val="00D501FF"/>
    <w:rsid w:val="00D6565F"/>
    <w:rsid w:val="00D733AE"/>
    <w:rsid w:val="00D8485B"/>
    <w:rsid w:val="00D9211A"/>
    <w:rsid w:val="00D940BE"/>
    <w:rsid w:val="00D9784D"/>
    <w:rsid w:val="00DA0E3D"/>
    <w:rsid w:val="00DB65A8"/>
    <w:rsid w:val="00DC64DC"/>
    <w:rsid w:val="00DE205D"/>
    <w:rsid w:val="00E16748"/>
    <w:rsid w:val="00E23408"/>
    <w:rsid w:val="00E33FAB"/>
    <w:rsid w:val="00E433D6"/>
    <w:rsid w:val="00E4700D"/>
    <w:rsid w:val="00E523EB"/>
    <w:rsid w:val="00E57440"/>
    <w:rsid w:val="00E64945"/>
    <w:rsid w:val="00E656D8"/>
    <w:rsid w:val="00E77AF4"/>
    <w:rsid w:val="00E8617F"/>
    <w:rsid w:val="00E94AEB"/>
    <w:rsid w:val="00E95E23"/>
    <w:rsid w:val="00EB5310"/>
    <w:rsid w:val="00EC7ADF"/>
    <w:rsid w:val="00EF59F9"/>
    <w:rsid w:val="00F012DE"/>
    <w:rsid w:val="00F029BF"/>
    <w:rsid w:val="00F06181"/>
    <w:rsid w:val="00F60BE8"/>
    <w:rsid w:val="00F76D37"/>
    <w:rsid w:val="00F82567"/>
    <w:rsid w:val="00F84C6A"/>
    <w:rsid w:val="00FA6A8E"/>
    <w:rsid w:val="00FA6D59"/>
    <w:rsid w:val="00FA6EDF"/>
    <w:rsid w:val="00FA71B4"/>
    <w:rsid w:val="00FB6D5C"/>
    <w:rsid w:val="00FC2C24"/>
    <w:rsid w:val="00FC7D37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7E0B7"/>
  <w15:chartTrackingRefBased/>
  <w15:docId w15:val="{9A95C260-C560-474F-AF99-EE49D7E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D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BB1"/>
    <w:pPr>
      <w:numPr>
        <w:numId w:val="3"/>
      </w:numPr>
      <w:spacing w:before="12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563F0B"/>
    <w:pPr>
      <w:keepNext/>
      <w:numPr>
        <w:numId w:val="0"/>
      </w:numPr>
      <w:tabs>
        <w:tab w:val="num" w:pos="0"/>
      </w:tabs>
      <w:suppressAutoHyphens/>
      <w:spacing w:before="240"/>
    </w:pPr>
    <w:rPr>
      <w:rFonts w:eastAsia="Noto Sans CJK SC" w:cs="Lohit Devanagari"/>
      <w:smallCaps w:val="0"/>
      <w:spacing w:val="0"/>
      <w:szCs w:val="56"/>
    </w:rPr>
  </w:style>
  <w:style w:type="character" w:customStyle="1" w:styleId="a5">
    <w:name w:val="Заголовок Знак"/>
    <w:basedOn w:val="a0"/>
    <w:link w:val="a3"/>
    <w:rsid w:val="00563F0B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600BB1"/>
    <w:rPr>
      <w:rFonts w:ascii="Times New Roman" w:hAnsi="Times New Roman"/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4"/>
    <w:qFormat/>
    <w:rsid w:val="00D501FF"/>
    <w:pPr>
      <w:keepNext/>
      <w:spacing w:before="240"/>
      <w:jc w:val="center"/>
    </w:pPr>
    <w:rPr>
      <w:rFonts w:eastAsia="Microsoft YaHei" w:cs="Lucida Sans"/>
      <w:b/>
      <w:szCs w:val="28"/>
      <w:lang w:val="en-US" w:bidi="en-US"/>
    </w:rPr>
  </w:style>
  <w:style w:type="paragraph" w:styleId="a7">
    <w:name w:val="No Spacing"/>
    <w:link w:val="a8"/>
    <w:qFormat/>
    <w:rsid w:val="00D009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D009D4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D009D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a0"/>
    <w:link w:val="a9"/>
    <w:rsid w:val="00D009D4"/>
    <w:rPr>
      <w:rFonts w:ascii="Times New Roman" w:eastAsia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6A9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6A9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50B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113</cp:revision>
  <dcterms:created xsi:type="dcterms:W3CDTF">2025-09-20T09:42:00Z</dcterms:created>
  <dcterms:modified xsi:type="dcterms:W3CDTF">2025-09-20T12:08:00Z</dcterms:modified>
</cp:coreProperties>
</file>